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CB0">
        <w:rPr>
          <w:rFonts w:ascii="Times New Roman" w:hAnsi="Times New Roman" w:cs="Times New Roman"/>
          <w:b/>
          <w:sz w:val="24"/>
          <w:szCs w:val="24"/>
        </w:rPr>
        <w:t>1091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C5B2A" w:rsidRDefault="00DC5B2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53CB0">
        <w:rPr>
          <w:rFonts w:ascii="Times New Roman" w:hAnsi="Times New Roman" w:cs="Times New Roman"/>
          <w:sz w:val="24"/>
          <w:szCs w:val="24"/>
        </w:rPr>
        <w:t>12.10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C5B2A">
        <w:rPr>
          <w:rFonts w:ascii="Times New Roman" w:hAnsi="Times New Roman" w:cs="Times New Roman"/>
          <w:sz w:val="24"/>
          <w:szCs w:val="24"/>
        </w:rPr>
        <w:t>КЗК-</w:t>
      </w:r>
      <w:r w:rsidR="00753CB0" w:rsidRPr="00DC5B2A">
        <w:rPr>
          <w:rFonts w:ascii="Times New Roman" w:hAnsi="Times New Roman" w:cs="Times New Roman"/>
          <w:sz w:val="24"/>
          <w:szCs w:val="24"/>
        </w:rPr>
        <w:t>249</w:t>
      </w:r>
      <w:r w:rsidR="003D24FF" w:rsidRPr="00DC5B2A">
        <w:rPr>
          <w:rFonts w:ascii="Times New Roman" w:hAnsi="Times New Roman" w:cs="Times New Roman"/>
          <w:sz w:val="24"/>
          <w:szCs w:val="24"/>
        </w:rPr>
        <w:t>/</w:t>
      </w:r>
      <w:r w:rsidR="001521D3" w:rsidRPr="00DC5B2A">
        <w:rPr>
          <w:rFonts w:ascii="Times New Roman" w:hAnsi="Times New Roman" w:cs="Times New Roman"/>
          <w:sz w:val="24"/>
          <w:szCs w:val="24"/>
        </w:rPr>
        <w:t>20</w:t>
      </w:r>
      <w:r w:rsidR="00950845" w:rsidRPr="00DC5B2A">
        <w:rPr>
          <w:rFonts w:ascii="Times New Roman" w:hAnsi="Times New Roman" w:cs="Times New Roman"/>
          <w:sz w:val="24"/>
          <w:szCs w:val="24"/>
        </w:rPr>
        <w:t>2</w:t>
      </w:r>
      <w:r w:rsidR="00753CB0" w:rsidRPr="00DC5B2A">
        <w:rPr>
          <w:rFonts w:ascii="Times New Roman" w:hAnsi="Times New Roman" w:cs="Times New Roman"/>
          <w:sz w:val="24"/>
          <w:szCs w:val="24"/>
        </w:rPr>
        <w:t>3</w:t>
      </w:r>
      <w:r w:rsidRPr="00DC5B2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C5B2A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753CB0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53CB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DC5B2A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53CB0" w:rsidRPr="0037530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„ЗИВ“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7658B5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53CB0" w:rsidRPr="0037530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„Сладък път“ 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7658B5">
        <w:rPr>
          <w:rFonts w:ascii="Times New Roman" w:hAnsi="Times New Roman"/>
          <w:sz w:val="24"/>
          <w:szCs w:val="24"/>
          <w:lang w:eastAsia="bg-BG"/>
        </w:rPr>
        <w:t>адв. П. С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D1C" w:rsidRDefault="00021D1C" w:rsidP="007658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7658B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565B6" w:rsidRDefault="000565B6" w:rsidP="007658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7658B5">
        <w:rPr>
          <w:rFonts w:ascii="Times New Roman" w:hAnsi="Times New Roman"/>
          <w:sz w:val="24"/>
          <w:szCs w:val="24"/>
          <w:lang w:eastAsia="bg-BG"/>
        </w:rPr>
        <w:t xml:space="preserve"> П. С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</w:t>
      </w:r>
      <w:r w:rsidR="00DC5B2A">
        <w:rPr>
          <w:rFonts w:ascii="Times New Roman" w:hAnsi="Times New Roman" w:cs="Times New Roman"/>
          <w:sz w:val="24"/>
          <w:szCs w:val="24"/>
        </w:rPr>
        <w:t xml:space="preserve">то, нямам </w:t>
      </w:r>
      <w:r>
        <w:rPr>
          <w:rFonts w:ascii="Times New Roman" w:hAnsi="Times New Roman" w:cs="Times New Roman"/>
          <w:sz w:val="24"/>
          <w:szCs w:val="24"/>
        </w:rPr>
        <w:t>искан</w:t>
      </w:r>
      <w:r w:rsidR="00DC5B2A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7658B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244" w:rsidRDefault="00E70FC4" w:rsidP="00DC5B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5B2A" w:rsidRPr="00DC5B2A">
        <w:rPr>
          <w:rFonts w:ascii="Times New Roman" w:hAnsi="Times New Roman" w:cs="Times New Roman"/>
          <w:sz w:val="24"/>
          <w:szCs w:val="24"/>
        </w:rPr>
        <w:t>По същество госпожо председател, уважаеми членове на комисията</w:t>
      </w:r>
      <w:r w:rsidR="00DC5B2A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практиката е константна</w:t>
      </w:r>
      <w:r w:rsidR="00DC5B2A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за да </w:t>
      </w:r>
      <w:r w:rsidR="00DC5B2A">
        <w:rPr>
          <w:rFonts w:ascii="Times New Roman" w:hAnsi="Times New Roman" w:cs="Times New Roman"/>
          <w:sz w:val="24"/>
          <w:szCs w:val="24"/>
        </w:rPr>
        <w:t xml:space="preserve">е 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налице увреждане интересите на </w:t>
      </w:r>
      <w:r w:rsidR="00DC5B2A">
        <w:rPr>
          <w:rFonts w:ascii="Times New Roman" w:hAnsi="Times New Roman" w:cs="Times New Roman"/>
          <w:sz w:val="24"/>
          <w:szCs w:val="24"/>
        </w:rPr>
        <w:t>к</w:t>
      </w:r>
      <w:r w:rsidR="00DC5B2A" w:rsidRPr="00DC5B2A">
        <w:rPr>
          <w:rFonts w:ascii="Times New Roman" w:hAnsi="Times New Roman" w:cs="Times New Roman"/>
          <w:sz w:val="24"/>
          <w:szCs w:val="24"/>
        </w:rPr>
        <w:t>онкурент по смисъла на която и да е от хипотезите на чл</w:t>
      </w:r>
      <w:r w:rsidR="00DC5B2A">
        <w:rPr>
          <w:rFonts w:ascii="Times New Roman" w:hAnsi="Times New Roman" w:cs="Times New Roman"/>
          <w:sz w:val="24"/>
          <w:szCs w:val="24"/>
        </w:rPr>
        <w:t>.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35 </w:t>
      </w:r>
      <w:r w:rsidR="00DC5B2A">
        <w:rPr>
          <w:rFonts w:ascii="Times New Roman" w:hAnsi="Times New Roman" w:cs="Times New Roman"/>
          <w:sz w:val="24"/>
          <w:szCs w:val="24"/>
        </w:rPr>
        <w:t>о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т </w:t>
      </w:r>
      <w:r w:rsidR="00DC5B2A">
        <w:rPr>
          <w:rFonts w:ascii="Times New Roman" w:hAnsi="Times New Roman" w:cs="Times New Roman"/>
          <w:sz w:val="24"/>
          <w:szCs w:val="24"/>
        </w:rPr>
        <w:t>ЗЗ</w:t>
      </w:r>
      <w:r w:rsidR="00DC5B2A" w:rsidRPr="00DC5B2A">
        <w:rPr>
          <w:rFonts w:ascii="Times New Roman" w:hAnsi="Times New Roman" w:cs="Times New Roman"/>
          <w:sz w:val="24"/>
          <w:szCs w:val="24"/>
        </w:rPr>
        <w:t>К е необходимо конкурент</w:t>
      </w:r>
      <w:r w:rsidR="00DC5B2A">
        <w:rPr>
          <w:rFonts w:ascii="Times New Roman" w:hAnsi="Times New Roman" w:cs="Times New Roman"/>
          <w:sz w:val="24"/>
          <w:szCs w:val="24"/>
        </w:rPr>
        <w:t xml:space="preserve">ът </w:t>
      </w:r>
      <w:r w:rsidR="00DC5B2A" w:rsidRPr="00DC5B2A">
        <w:rPr>
          <w:rFonts w:ascii="Times New Roman" w:hAnsi="Times New Roman" w:cs="Times New Roman"/>
          <w:sz w:val="24"/>
          <w:szCs w:val="24"/>
        </w:rPr>
        <w:t>да се ползва с утвърдено и наложено име на съответния пазар</w:t>
      </w:r>
      <w:r w:rsidR="00DC5B2A">
        <w:rPr>
          <w:rFonts w:ascii="Times New Roman" w:hAnsi="Times New Roman" w:cs="Times New Roman"/>
          <w:sz w:val="24"/>
          <w:szCs w:val="24"/>
        </w:rPr>
        <w:t>. В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конкретния случай сме атакувани за връзки с производството на обикновени бисквити от страна на </w:t>
      </w:r>
      <w:r w:rsidR="00535244">
        <w:rPr>
          <w:rFonts w:ascii="Times New Roman" w:hAnsi="Times New Roman" w:cs="Times New Roman"/>
          <w:sz w:val="24"/>
          <w:szCs w:val="24"/>
        </w:rPr>
        <w:t>„ЗИВ“,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Варна</w:t>
      </w:r>
      <w:r w:rsidR="00535244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</w:t>
      </w:r>
      <w:r w:rsidR="00535244">
        <w:rPr>
          <w:rFonts w:ascii="Times New Roman" w:hAnsi="Times New Roman" w:cs="Times New Roman"/>
          <w:sz w:val="24"/>
          <w:szCs w:val="24"/>
        </w:rPr>
        <w:t>„ЗИВ“ с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предишно наименование </w:t>
      </w:r>
      <w:r w:rsidR="00535244">
        <w:rPr>
          <w:rFonts w:ascii="Times New Roman" w:hAnsi="Times New Roman" w:cs="Times New Roman"/>
          <w:sz w:val="24"/>
          <w:szCs w:val="24"/>
        </w:rPr>
        <w:t>„З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ахарни изделия </w:t>
      </w:r>
      <w:r w:rsidR="00535244">
        <w:rPr>
          <w:rFonts w:ascii="Times New Roman" w:hAnsi="Times New Roman" w:cs="Times New Roman"/>
          <w:sz w:val="24"/>
          <w:szCs w:val="24"/>
        </w:rPr>
        <w:t xml:space="preserve">– </w:t>
      </w:r>
      <w:r w:rsidR="00DC5B2A" w:rsidRPr="00DC5B2A">
        <w:rPr>
          <w:rFonts w:ascii="Times New Roman" w:hAnsi="Times New Roman" w:cs="Times New Roman"/>
          <w:sz w:val="24"/>
          <w:szCs w:val="24"/>
        </w:rPr>
        <w:t>Варна</w:t>
      </w:r>
      <w:r w:rsidR="00535244">
        <w:rPr>
          <w:rFonts w:ascii="Times New Roman" w:hAnsi="Times New Roman" w:cs="Times New Roman"/>
          <w:sz w:val="24"/>
          <w:szCs w:val="24"/>
        </w:rPr>
        <w:t>“, казвам г</w:t>
      </w:r>
      <w:r w:rsidR="00DC5B2A" w:rsidRPr="00DC5B2A">
        <w:rPr>
          <w:rFonts w:ascii="Times New Roman" w:hAnsi="Times New Roman" w:cs="Times New Roman"/>
          <w:sz w:val="24"/>
          <w:szCs w:val="24"/>
        </w:rPr>
        <w:t>о</w:t>
      </w:r>
      <w:r w:rsidR="00535244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за да </w:t>
      </w:r>
      <w:r w:rsidR="00535244">
        <w:rPr>
          <w:rFonts w:ascii="Times New Roman" w:hAnsi="Times New Roman" w:cs="Times New Roman"/>
          <w:sz w:val="24"/>
          <w:szCs w:val="24"/>
        </w:rPr>
        <w:t xml:space="preserve">е </w:t>
      </w:r>
      <w:r w:rsidR="00DC5B2A" w:rsidRPr="00DC5B2A">
        <w:rPr>
          <w:rFonts w:ascii="Times New Roman" w:hAnsi="Times New Roman" w:cs="Times New Roman"/>
          <w:sz w:val="24"/>
          <w:szCs w:val="24"/>
        </w:rPr>
        <w:t>може би малко по-познато</w:t>
      </w:r>
      <w:r w:rsidR="00535244">
        <w:rPr>
          <w:rFonts w:ascii="Times New Roman" w:hAnsi="Times New Roman" w:cs="Times New Roman"/>
          <w:sz w:val="24"/>
          <w:szCs w:val="24"/>
        </w:rPr>
        <w:t>.</w:t>
      </w:r>
    </w:p>
    <w:p w:rsidR="00341496" w:rsidRDefault="00535244" w:rsidP="00DC5B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C5B2A" w:rsidRPr="00DC5B2A">
        <w:rPr>
          <w:rFonts w:ascii="Times New Roman" w:hAnsi="Times New Roman" w:cs="Times New Roman"/>
          <w:sz w:val="24"/>
          <w:szCs w:val="24"/>
        </w:rPr>
        <w:t>тази връзка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в случая да се говори за известност на марка не е достатъчно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трябва тази известност да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свързана с определен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онкурент и като говорим за обикновени бисквити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C5B2A" w:rsidRPr="00DC5B2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всеки един от вас би могъл да си отговори на въпроса дали свързват производство на обикновени бисквити именно със </w:t>
      </w:r>
      <w:r>
        <w:rPr>
          <w:rFonts w:ascii="Times New Roman" w:hAnsi="Times New Roman" w:cs="Times New Roman"/>
          <w:sz w:val="24"/>
          <w:szCs w:val="24"/>
        </w:rPr>
        <w:t>„З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ахарни изделия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C5B2A" w:rsidRPr="00DC5B2A">
        <w:rPr>
          <w:rFonts w:ascii="Times New Roman" w:hAnsi="Times New Roman" w:cs="Times New Roman"/>
          <w:sz w:val="24"/>
          <w:szCs w:val="24"/>
        </w:rPr>
        <w:t>Варна</w:t>
      </w:r>
      <w:r>
        <w:rPr>
          <w:rFonts w:ascii="Times New Roman" w:hAnsi="Times New Roman" w:cs="Times New Roman"/>
          <w:sz w:val="24"/>
          <w:szCs w:val="24"/>
        </w:rPr>
        <w:t>“. П</w:t>
      </w:r>
      <w:r w:rsidR="00DC5B2A" w:rsidRPr="00DC5B2A">
        <w:rPr>
          <w:rFonts w:ascii="Times New Roman" w:hAnsi="Times New Roman" w:cs="Times New Roman"/>
          <w:sz w:val="24"/>
          <w:szCs w:val="24"/>
        </w:rPr>
        <w:t>рактиката показва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има марки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които през годините се предлагат от различни производители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от различни 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в резултат на което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е губят отличителната си способност и потребителите не ги свързват с </w:t>
      </w:r>
      <w:r w:rsidR="00A87279">
        <w:rPr>
          <w:rFonts w:ascii="Times New Roman" w:hAnsi="Times New Roman" w:cs="Times New Roman"/>
          <w:sz w:val="24"/>
          <w:szCs w:val="24"/>
        </w:rPr>
        <w:t>н</w:t>
      </w:r>
      <w:r w:rsidR="00DC5B2A" w:rsidRPr="00DC5B2A">
        <w:rPr>
          <w:rFonts w:ascii="Times New Roman" w:hAnsi="Times New Roman" w:cs="Times New Roman"/>
          <w:sz w:val="24"/>
          <w:szCs w:val="24"/>
        </w:rPr>
        <w:t>ик</w:t>
      </w:r>
      <w:r w:rsidR="00A87279">
        <w:rPr>
          <w:rFonts w:ascii="Times New Roman" w:hAnsi="Times New Roman" w:cs="Times New Roman"/>
          <w:sz w:val="24"/>
          <w:szCs w:val="24"/>
        </w:rPr>
        <w:t>ой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конкретен производител</w:t>
      </w:r>
      <w:r w:rsidR="00A87279">
        <w:rPr>
          <w:rFonts w:ascii="Times New Roman" w:hAnsi="Times New Roman" w:cs="Times New Roman"/>
          <w:sz w:val="24"/>
          <w:szCs w:val="24"/>
        </w:rPr>
        <w:t>. О</w:t>
      </w:r>
      <w:r w:rsidR="00DC5B2A" w:rsidRPr="00DC5B2A">
        <w:rPr>
          <w:rFonts w:ascii="Times New Roman" w:hAnsi="Times New Roman" w:cs="Times New Roman"/>
          <w:sz w:val="24"/>
          <w:szCs w:val="24"/>
        </w:rPr>
        <w:t>ттам и възможността за имитация изчезва</w:t>
      </w:r>
      <w:r w:rsidR="00A87279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защото практически лицето</w:t>
      </w:r>
      <w:r w:rsidR="00A87279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което формално притежава някаква марка</w:t>
      </w:r>
      <w:r w:rsidR="00A87279">
        <w:rPr>
          <w:rFonts w:ascii="Times New Roman" w:hAnsi="Times New Roman" w:cs="Times New Roman"/>
          <w:sz w:val="24"/>
          <w:szCs w:val="24"/>
        </w:rPr>
        <w:t xml:space="preserve">, в резултат на нейното изгубване </w:t>
      </w:r>
      <w:r w:rsidR="00DC5B2A" w:rsidRPr="00DC5B2A">
        <w:rPr>
          <w:rFonts w:ascii="Times New Roman" w:hAnsi="Times New Roman" w:cs="Times New Roman"/>
          <w:sz w:val="24"/>
          <w:szCs w:val="24"/>
        </w:rPr>
        <w:t>на отличителна способност</w:t>
      </w:r>
      <w:r w:rsidR="00A87279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потребителите не </w:t>
      </w:r>
      <w:r w:rsidR="00A87279">
        <w:rPr>
          <w:rFonts w:ascii="Times New Roman" w:hAnsi="Times New Roman" w:cs="Times New Roman"/>
          <w:sz w:val="24"/>
          <w:szCs w:val="24"/>
        </w:rPr>
        <w:t>я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свързват с него</w:t>
      </w:r>
      <w:r w:rsidR="00A87279">
        <w:rPr>
          <w:rFonts w:ascii="Times New Roman" w:hAnsi="Times New Roman" w:cs="Times New Roman"/>
          <w:sz w:val="24"/>
          <w:szCs w:val="24"/>
        </w:rPr>
        <w:t>, а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може и самия</w:t>
      </w:r>
      <w:r w:rsidR="00A87279">
        <w:rPr>
          <w:rFonts w:ascii="Times New Roman" w:hAnsi="Times New Roman" w:cs="Times New Roman"/>
          <w:sz w:val="24"/>
          <w:szCs w:val="24"/>
        </w:rPr>
        <w:t>т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притежател на марката да н</w:t>
      </w:r>
      <w:r w:rsidR="00A87279">
        <w:rPr>
          <w:rFonts w:ascii="Times New Roman" w:hAnsi="Times New Roman" w:cs="Times New Roman"/>
          <w:sz w:val="24"/>
          <w:szCs w:val="24"/>
        </w:rPr>
        <w:t xml:space="preserve">е 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я използва или </w:t>
      </w:r>
      <w:r w:rsidR="00A87279">
        <w:rPr>
          <w:rFonts w:ascii="Times New Roman" w:hAnsi="Times New Roman" w:cs="Times New Roman"/>
          <w:sz w:val="24"/>
          <w:szCs w:val="24"/>
        </w:rPr>
        <w:t>н</w:t>
      </w:r>
      <w:r w:rsidR="00DC5B2A" w:rsidRPr="00DC5B2A">
        <w:rPr>
          <w:rFonts w:ascii="Times New Roman" w:hAnsi="Times New Roman" w:cs="Times New Roman"/>
          <w:sz w:val="24"/>
          <w:szCs w:val="24"/>
        </w:rPr>
        <w:t>икога дори да не я използвал</w:t>
      </w:r>
      <w:r w:rsidR="00A87279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както общо взето </w:t>
      </w:r>
      <w:r w:rsidR="00A87279">
        <w:rPr>
          <w:rFonts w:ascii="Times New Roman" w:hAnsi="Times New Roman" w:cs="Times New Roman"/>
          <w:sz w:val="24"/>
          <w:szCs w:val="24"/>
        </w:rPr>
        <w:t xml:space="preserve">е 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и </w:t>
      </w:r>
      <w:r w:rsidR="00A87279">
        <w:rPr>
          <w:rFonts w:ascii="Times New Roman" w:hAnsi="Times New Roman" w:cs="Times New Roman"/>
          <w:sz w:val="24"/>
          <w:szCs w:val="24"/>
        </w:rPr>
        <w:t>в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настоящия случай</w:t>
      </w:r>
      <w:r w:rsidR="00A87279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в който</w:t>
      </w:r>
      <w:r w:rsidR="00A87279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честно казано</w:t>
      </w:r>
      <w:r w:rsidR="00A87279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става въпрос за едно изключително нелепо недоразумение</w:t>
      </w:r>
      <w:r w:rsidR="00A87279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доколкото мо</w:t>
      </w:r>
      <w:r w:rsidR="00A87279">
        <w:rPr>
          <w:rFonts w:ascii="Times New Roman" w:hAnsi="Times New Roman" w:cs="Times New Roman"/>
          <w:sz w:val="24"/>
          <w:szCs w:val="24"/>
        </w:rPr>
        <w:t>ят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доверител </w:t>
      </w:r>
      <w:r w:rsidR="00A87279">
        <w:rPr>
          <w:rFonts w:ascii="Times New Roman" w:hAnsi="Times New Roman" w:cs="Times New Roman"/>
          <w:sz w:val="24"/>
          <w:szCs w:val="24"/>
        </w:rPr>
        <w:t xml:space="preserve">в 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средата на мината година е влязъл в преговори с предишния собственик на марката </w:t>
      </w:r>
      <w:r w:rsidR="007B5D5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B5D5E">
        <w:rPr>
          <w:rFonts w:ascii="Times New Roman" w:hAnsi="Times New Roman" w:cs="Times New Roman"/>
          <w:sz w:val="24"/>
          <w:szCs w:val="24"/>
        </w:rPr>
        <w:t>С</w:t>
      </w:r>
      <w:r w:rsidR="00DC5B2A" w:rsidRPr="00DC5B2A">
        <w:rPr>
          <w:rFonts w:ascii="Times New Roman" w:hAnsi="Times New Roman" w:cs="Times New Roman"/>
          <w:sz w:val="24"/>
          <w:szCs w:val="24"/>
        </w:rPr>
        <w:t>кег</w:t>
      </w:r>
      <w:r w:rsidR="007B5D5E">
        <w:rPr>
          <w:rFonts w:ascii="Times New Roman" w:hAnsi="Times New Roman" w:cs="Times New Roman"/>
          <w:sz w:val="24"/>
          <w:szCs w:val="24"/>
        </w:rPr>
        <w:t>у</w:t>
      </w:r>
      <w:r w:rsidR="00DC5B2A" w:rsidRPr="00DC5B2A">
        <w:rPr>
          <w:rFonts w:ascii="Times New Roman" w:hAnsi="Times New Roman" w:cs="Times New Roman"/>
          <w:sz w:val="24"/>
          <w:szCs w:val="24"/>
        </w:rPr>
        <w:t>е</w:t>
      </w:r>
      <w:r w:rsidR="007B5D5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DC5B2A" w:rsidRPr="00DC5B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5B2A" w:rsidRPr="00DC5B2A">
        <w:rPr>
          <w:rFonts w:ascii="Times New Roman" w:hAnsi="Times New Roman" w:cs="Times New Roman"/>
          <w:sz w:val="24"/>
          <w:szCs w:val="24"/>
        </w:rPr>
        <w:t>корпорейшън</w:t>
      </w:r>
      <w:proofErr w:type="spellEnd"/>
      <w:r w:rsidR="007B5D5E">
        <w:rPr>
          <w:rFonts w:ascii="Times New Roman" w:hAnsi="Times New Roman" w:cs="Times New Roman"/>
          <w:sz w:val="24"/>
          <w:szCs w:val="24"/>
        </w:rPr>
        <w:t>“. Т</w:t>
      </w:r>
      <w:r w:rsidR="00DC5B2A" w:rsidRPr="00DC5B2A">
        <w:rPr>
          <w:rFonts w:ascii="Times New Roman" w:hAnsi="Times New Roman" w:cs="Times New Roman"/>
          <w:sz w:val="24"/>
          <w:szCs w:val="24"/>
        </w:rPr>
        <w:t>ова е едно дружество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което е приватизирало не особено </w:t>
      </w:r>
      <w:r w:rsidR="0021296F">
        <w:rPr>
          <w:rFonts w:ascii="Times New Roman" w:hAnsi="Times New Roman" w:cs="Times New Roman"/>
          <w:sz w:val="24"/>
          <w:szCs w:val="24"/>
        </w:rPr>
        <w:t>успешно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активите на </w:t>
      </w:r>
      <w:r w:rsidR="007B5D5E">
        <w:rPr>
          <w:rFonts w:ascii="Times New Roman" w:hAnsi="Times New Roman" w:cs="Times New Roman"/>
          <w:sz w:val="24"/>
          <w:szCs w:val="24"/>
        </w:rPr>
        <w:t>„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Захарни заводи </w:t>
      </w:r>
      <w:r w:rsidR="007B5D5E">
        <w:rPr>
          <w:rFonts w:ascii="Times New Roman" w:hAnsi="Times New Roman" w:cs="Times New Roman"/>
          <w:sz w:val="24"/>
          <w:szCs w:val="24"/>
        </w:rPr>
        <w:t xml:space="preserve">– </w:t>
      </w:r>
      <w:r w:rsidR="00DC5B2A" w:rsidRPr="00DC5B2A">
        <w:rPr>
          <w:rFonts w:ascii="Times New Roman" w:hAnsi="Times New Roman" w:cs="Times New Roman"/>
          <w:sz w:val="24"/>
          <w:szCs w:val="24"/>
        </w:rPr>
        <w:t>Пловдив</w:t>
      </w:r>
      <w:r w:rsidR="007B5D5E">
        <w:rPr>
          <w:rFonts w:ascii="Times New Roman" w:hAnsi="Times New Roman" w:cs="Times New Roman"/>
          <w:sz w:val="24"/>
          <w:szCs w:val="24"/>
        </w:rPr>
        <w:t>“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и </w:t>
      </w:r>
      <w:r w:rsidR="007B5D5E">
        <w:rPr>
          <w:rFonts w:ascii="Times New Roman" w:hAnsi="Times New Roman" w:cs="Times New Roman"/>
          <w:sz w:val="24"/>
          <w:szCs w:val="24"/>
        </w:rPr>
        <w:t>„</w:t>
      </w:r>
      <w:r w:rsidR="00DC5B2A" w:rsidRPr="00DC5B2A">
        <w:rPr>
          <w:rFonts w:ascii="Times New Roman" w:hAnsi="Times New Roman" w:cs="Times New Roman"/>
          <w:sz w:val="24"/>
          <w:szCs w:val="24"/>
        </w:rPr>
        <w:t>Кристал</w:t>
      </w:r>
      <w:r w:rsidR="007B5D5E">
        <w:rPr>
          <w:rFonts w:ascii="Times New Roman" w:hAnsi="Times New Roman" w:cs="Times New Roman"/>
          <w:sz w:val="24"/>
          <w:szCs w:val="24"/>
        </w:rPr>
        <w:t>“, м</w:t>
      </w:r>
      <w:r w:rsidR="00DC5B2A" w:rsidRPr="00DC5B2A">
        <w:rPr>
          <w:rFonts w:ascii="Times New Roman" w:hAnsi="Times New Roman" w:cs="Times New Roman"/>
          <w:sz w:val="24"/>
          <w:szCs w:val="24"/>
        </w:rPr>
        <w:t>арката е била използвана от различните други лица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вляз</w:t>
      </w:r>
      <w:r w:rsidR="007B5D5E">
        <w:rPr>
          <w:rFonts w:ascii="Times New Roman" w:hAnsi="Times New Roman" w:cs="Times New Roman"/>
          <w:sz w:val="24"/>
          <w:szCs w:val="24"/>
        </w:rPr>
        <w:t>ъл е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в преговори с мо</w:t>
      </w:r>
      <w:r w:rsidR="007B5D5E">
        <w:rPr>
          <w:rFonts w:ascii="Times New Roman" w:hAnsi="Times New Roman" w:cs="Times New Roman"/>
          <w:sz w:val="24"/>
          <w:szCs w:val="24"/>
        </w:rPr>
        <w:t xml:space="preserve">я </w:t>
      </w:r>
      <w:r w:rsidR="00DC5B2A" w:rsidRPr="00DC5B2A">
        <w:rPr>
          <w:rFonts w:ascii="Times New Roman" w:hAnsi="Times New Roman" w:cs="Times New Roman"/>
          <w:sz w:val="24"/>
          <w:szCs w:val="24"/>
        </w:rPr>
        <w:t>доверител с идеята да произвежда на</w:t>
      </w:r>
      <w:r w:rsidR="007B5D5E">
        <w:rPr>
          <w:rFonts w:ascii="Times New Roman" w:hAnsi="Times New Roman" w:cs="Times New Roman"/>
          <w:sz w:val="24"/>
          <w:szCs w:val="24"/>
        </w:rPr>
        <w:t xml:space="preserve"> </w:t>
      </w:r>
      <w:r w:rsidR="00DC5B2A" w:rsidRPr="00DC5B2A">
        <w:rPr>
          <w:rFonts w:ascii="Times New Roman" w:hAnsi="Times New Roman" w:cs="Times New Roman"/>
          <w:sz w:val="24"/>
          <w:szCs w:val="24"/>
        </w:rPr>
        <w:t>ишлеме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одобрени са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постигнати са договорености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пуснати са две партиди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в един момент се оказва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той бил прехвърлил своите активи на </w:t>
      </w:r>
      <w:r w:rsidR="007B5D5E">
        <w:rPr>
          <w:rFonts w:ascii="Times New Roman" w:hAnsi="Times New Roman" w:cs="Times New Roman"/>
          <w:sz w:val="24"/>
          <w:szCs w:val="24"/>
        </w:rPr>
        <w:t>„З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ахарни изделия </w:t>
      </w:r>
      <w:r w:rsidR="007B5D5E">
        <w:rPr>
          <w:rFonts w:ascii="Times New Roman" w:hAnsi="Times New Roman" w:cs="Times New Roman"/>
          <w:sz w:val="24"/>
          <w:szCs w:val="24"/>
        </w:rPr>
        <w:t xml:space="preserve">– </w:t>
      </w:r>
      <w:r w:rsidR="00DC5B2A" w:rsidRPr="00DC5B2A">
        <w:rPr>
          <w:rFonts w:ascii="Times New Roman" w:hAnsi="Times New Roman" w:cs="Times New Roman"/>
          <w:sz w:val="24"/>
          <w:szCs w:val="24"/>
        </w:rPr>
        <w:t>Варна</w:t>
      </w:r>
      <w:r w:rsidR="007B5D5E">
        <w:rPr>
          <w:rFonts w:ascii="Times New Roman" w:hAnsi="Times New Roman" w:cs="Times New Roman"/>
          <w:sz w:val="24"/>
          <w:szCs w:val="24"/>
        </w:rPr>
        <w:t>“,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за което не само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не е у</w:t>
      </w:r>
      <w:r w:rsidR="007B5D5E">
        <w:rPr>
          <w:rFonts w:ascii="Times New Roman" w:hAnsi="Times New Roman" w:cs="Times New Roman"/>
          <w:sz w:val="24"/>
          <w:szCs w:val="24"/>
        </w:rPr>
        <w:t>ве</w:t>
      </w:r>
      <w:r w:rsidR="00DC5B2A" w:rsidRPr="00DC5B2A">
        <w:rPr>
          <w:rFonts w:ascii="Times New Roman" w:hAnsi="Times New Roman" w:cs="Times New Roman"/>
          <w:sz w:val="24"/>
          <w:szCs w:val="24"/>
        </w:rPr>
        <w:t>д</w:t>
      </w:r>
      <w:r w:rsidR="007B5D5E">
        <w:rPr>
          <w:rFonts w:ascii="Times New Roman" w:hAnsi="Times New Roman" w:cs="Times New Roman"/>
          <w:sz w:val="24"/>
          <w:szCs w:val="24"/>
        </w:rPr>
        <w:t>ом</w:t>
      </w:r>
      <w:r w:rsidR="00DC5B2A" w:rsidRPr="00DC5B2A">
        <w:rPr>
          <w:rFonts w:ascii="Times New Roman" w:hAnsi="Times New Roman" w:cs="Times New Roman"/>
          <w:sz w:val="24"/>
          <w:szCs w:val="24"/>
        </w:rPr>
        <w:t>ил нас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като негов партньор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но т</w:t>
      </w:r>
      <w:r w:rsidR="007B5D5E">
        <w:rPr>
          <w:rFonts w:ascii="Times New Roman" w:hAnsi="Times New Roman" w:cs="Times New Roman"/>
          <w:sz w:val="24"/>
          <w:szCs w:val="24"/>
        </w:rPr>
        <w:t>ой не е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уведомил и вас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като регулаторен орган</w:t>
      </w:r>
      <w:r w:rsidR="007B5D5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за осъществената в средата на мината година хоризонтална концентрация</w:t>
      </w:r>
      <w:r w:rsidR="00341496">
        <w:rPr>
          <w:rFonts w:ascii="Times New Roman" w:hAnsi="Times New Roman" w:cs="Times New Roman"/>
          <w:sz w:val="24"/>
          <w:szCs w:val="24"/>
        </w:rPr>
        <w:t xml:space="preserve"> м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ежду два от най-големите производители на захарни изделия в страната </w:t>
      </w:r>
      <w:r w:rsidR="00341496">
        <w:rPr>
          <w:rFonts w:ascii="Times New Roman" w:hAnsi="Times New Roman" w:cs="Times New Roman"/>
          <w:sz w:val="24"/>
          <w:szCs w:val="24"/>
        </w:rPr>
        <w:t>– „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Захарния завод </w:t>
      </w:r>
      <w:r w:rsidR="00341496">
        <w:rPr>
          <w:rFonts w:ascii="Times New Roman" w:hAnsi="Times New Roman" w:cs="Times New Roman"/>
          <w:sz w:val="24"/>
          <w:szCs w:val="24"/>
        </w:rPr>
        <w:t xml:space="preserve">– </w:t>
      </w:r>
      <w:r w:rsidR="00DC5B2A" w:rsidRPr="00DC5B2A">
        <w:rPr>
          <w:rFonts w:ascii="Times New Roman" w:hAnsi="Times New Roman" w:cs="Times New Roman"/>
          <w:sz w:val="24"/>
          <w:szCs w:val="24"/>
        </w:rPr>
        <w:t>Пловдив</w:t>
      </w:r>
      <w:r w:rsidR="00341496">
        <w:rPr>
          <w:rFonts w:ascii="Times New Roman" w:hAnsi="Times New Roman" w:cs="Times New Roman"/>
          <w:sz w:val="24"/>
          <w:szCs w:val="24"/>
        </w:rPr>
        <w:t>“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и </w:t>
      </w:r>
      <w:r w:rsidR="00341496">
        <w:rPr>
          <w:rFonts w:ascii="Times New Roman" w:hAnsi="Times New Roman" w:cs="Times New Roman"/>
          <w:sz w:val="24"/>
          <w:szCs w:val="24"/>
        </w:rPr>
        <w:t>„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Захарни заводи </w:t>
      </w:r>
      <w:r w:rsidR="00341496">
        <w:rPr>
          <w:rFonts w:ascii="Times New Roman" w:hAnsi="Times New Roman" w:cs="Times New Roman"/>
          <w:sz w:val="24"/>
          <w:szCs w:val="24"/>
        </w:rPr>
        <w:t xml:space="preserve">– </w:t>
      </w:r>
      <w:r w:rsidR="00DC5B2A" w:rsidRPr="00DC5B2A">
        <w:rPr>
          <w:rFonts w:ascii="Times New Roman" w:hAnsi="Times New Roman" w:cs="Times New Roman"/>
          <w:sz w:val="24"/>
          <w:szCs w:val="24"/>
        </w:rPr>
        <w:t>Варна</w:t>
      </w:r>
      <w:r w:rsidR="00341496">
        <w:rPr>
          <w:rFonts w:ascii="Times New Roman" w:hAnsi="Times New Roman" w:cs="Times New Roman"/>
          <w:sz w:val="24"/>
          <w:szCs w:val="24"/>
        </w:rPr>
        <w:t>“.</w:t>
      </w:r>
    </w:p>
    <w:p w:rsidR="00C51177" w:rsidRDefault="00DC5B2A" w:rsidP="00DC5B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B2A">
        <w:rPr>
          <w:rFonts w:ascii="Times New Roman" w:hAnsi="Times New Roman" w:cs="Times New Roman"/>
          <w:sz w:val="24"/>
          <w:szCs w:val="24"/>
        </w:rPr>
        <w:t>Защо това в случая има значение</w:t>
      </w:r>
      <w:r w:rsidR="00341496">
        <w:rPr>
          <w:rFonts w:ascii="Times New Roman" w:hAnsi="Times New Roman" w:cs="Times New Roman"/>
          <w:sz w:val="24"/>
          <w:szCs w:val="24"/>
        </w:rPr>
        <w:t>, м</w:t>
      </w:r>
      <w:r w:rsidRPr="00DC5B2A">
        <w:rPr>
          <w:rFonts w:ascii="Times New Roman" w:hAnsi="Times New Roman" w:cs="Times New Roman"/>
          <w:sz w:val="24"/>
          <w:szCs w:val="24"/>
        </w:rPr>
        <w:t>акар да няма пряко</w:t>
      </w:r>
      <w:r w:rsidR="00341496">
        <w:rPr>
          <w:rFonts w:ascii="Times New Roman" w:hAnsi="Times New Roman" w:cs="Times New Roman"/>
          <w:sz w:val="24"/>
          <w:szCs w:val="24"/>
        </w:rPr>
        <w:t xml:space="preserve"> </w:t>
      </w:r>
      <w:r w:rsidRPr="00DC5B2A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341496">
        <w:rPr>
          <w:rFonts w:ascii="Times New Roman" w:hAnsi="Times New Roman" w:cs="Times New Roman"/>
          <w:sz w:val="24"/>
          <w:szCs w:val="24"/>
        </w:rPr>
        <w:t xml:space="preserve">в </w:t>
      </w:r>
      <w:r w:rsidRPr="00DC5B2A">
        <w:rPr>
          <w:rFonts w:ascii="Times New Roman" w:hAnsi="Times New Roman" w:cs="Times New Roman"/>
          <w:sz w:val="24"/>
          <w:szCs w:val="24"/>
        </w:rPr>
        <w:t>конкретни</w:t>
      </w:r>
      <w:r w:rsidR="00341496">
        <w:rPr>
          <w:rFonts w:ascii="Times New Roman" w:hAnsi="Times New Roman" w:cs="Times New Roman"/>
          <w:sz w:val="24"/>
          <w:szCs w:val="24"/>
        </w:rPr>
        <w:t>я случай? З</w:t>
      </w:r>
      <w:r w:rsidRPr="00DC5B2A">
        <w:rPr>
          <w:rFonts w:ascii="Times New Roman" w:hAnsi="Times New Roman" w:cs="Times New Roman"/>
          <w:sz w:val="24"/>
          <w:szCs w:val="24"/>
        </w:rPr>
        <w:t>ащото</w:t>
      </w:r>
      <w:r w:rsidR="00341496">
        <w:rPr>
          <w:rFonts w:ascii="Times New Roman" w:hAnsi="Times New Roman" w:cs="Times New Roman"/>
          <w:sz w:val="24"/>
          <w:szCs w:val="24"/>
        </w:rPr>
        <w:t>,</w:t>
      </w:r>
      <w:r w:rsidRPr="00DC5B2A">
        <w:rPr>
          <w:rFonts w:ascii="Times New Roman" w:hAnsi="Times New Roman" w:cs="Times New Roman"/>
          <w:sz w:val="24"/>
          <w:szCs w:val="24"/>
        </w:rPr>
        <w:t xml:space="preserve"> ако те бяха н</w:t>
      </w:r>
      <w:r w:rsidR="00341496">
        <w:rPr>
          <w:rFonts w:ascii="Times New Roman" w:hAnsi="Times New Roman" w:cs="Times New Roman"/>
          <w:sz w:val="24"/>
          <w:szCs w:val="24"/>
        </w:rPr>
        <w:t>о</w:t>
      </w:r>
      <w:r w:rsidRPr="00DC5B2A">
        <w:rPr>
          <w:rFonts w:ascii="Times New Roman" w:hAnsi="Times New Roman" w:cs="Times New Roman"/>
          <w:sz w:val="24"/>
          <w:szCs w:val="24"/>
        </w:rPr>
        <w:t>ти</w:t>
      </w:r>
      <w:r w:rsidR="00341496">
        <w:rPr>
          <w:rFonts w:ascii="Times New Roman" w:hAnsi="Times New Roman" w:cs="Times New Roman"/>
          <w:sz w:val="24"/>
          <w:szCs w:val="24"/>
        </w:rPr>
        <w:t>фи</w:t>
      </w:r>
      <w:r w:rsidRPr="00DC5B2A">
        <w:rPr>
          <w:rFonts w:ascii="Times New Roman" w:hAnsi="Times New Roman" w:cs="Times New Roman"/>
          <w:sz w:val="24"/>
          <w:szCs w:val="24"/>
        </w:rPr>
        <w:t xml:space="preserve">цирали тази сделка пред </w:t>
      </w:r>
      <w:r w:rsidR="00341496">
        <w:rPr>
          <w:rFonts w:ascii="Times New Roman" w:hAnsi="Times New Roman" w:cs="Times New Roman"/>
          <w:sz w:val="24"/>
          <w:szCs w:val="24"/>
        </w:rPr>
        <w:t xml:space="preserve">КЗК, </w:t>
      </w:r>
      <w:r w:rsidRPr="00DC5B2A">
        <w:rPr>
          <w:rFonts w:ascii="Times New Roman" w:hAnsi="Times New Roman" w:cs="Times New Roman"/>
          <w:sz w:val="24"/>
          <w:szCs w:val="24"/>
        </w:rPr>
        <w:t>щеше да бъде публикувано в регистъра съобщение за тази концентрация</w:t>
      </w:r>
      <w:r w:rsidR="00341496">
        <w:rPr>
          <w:rFonts w:ascii="Times New Roman" w:hAnsi="Times New Roman" w:cs="Times New Roman"/>
          <w:sz w:val="24"/>
          <w:szCs w:val="24"/>
        </w:rPr>
        <w:t>, н</w:t>
      </w:r>
      <w:r w:rsidRPr="00DC5B2A">
        <w:rPr>
          <w:rFonts w:ascii="Times New Roman" w:hAnsi="Times New Roman" w:cs="Times New Roman"/>
          <w:sz w:val="24"/>
          <w:szCs w:val="24"/>
        </w:rPr>
        <w:t>ие щяхме да научим след като наши</w:t>
      </w:r>
      <w:r w:rsidR="0021296F">
        <w:rPr>
          <w:rFonts w:ascii="Times New Roman" w:hAnsi="Times New Roman" w:cs="Times New Roman"/>
          <w:sz w:val="24"/>
          <w:szCs w:val="24"/>
        </w:rPr>
        <w:t>я</w:t>
      </w:r>
      <w:r w:rsidRPr="00DC5B2A">
        <w:rPr>
          <w:rFonts w:ascii="Times New Roman" w:hAnsi="Times New Roman" w:cs="Times New Roman"/>
          <w:sz w:val="24"/>
          <w:szCs w:val="24"/>
        </w:rPr>
        <w:t xml:space="preserve"> не</w:t>
      </w:r>
      <w:r w:rsidR="00341496">
        <w:rPr>
          <w:rFonts w:ascii="Times New Roman" w:hAnsi="Times New Roman" w:cs="Times New Roman"/>
          <w:sz w:val="24"/>
          <w:szCs w:val="24"/>
        </w:rPr>
        <w:t>лоя</w:t>
      </w:r>
      <w:r w:rsidRPr="00DC5B2A">
        <w:rPr>
          <w:rFonts w:ascii="Times New Roman" w:hAnsi="Times New Roman" w:cs="Times New Roman"/>
          <w:sz w:val="24"/>
          <w:szCs w:val="24"/>
        </w:rPr>
        <w:t>лен партньор</w:t>
      </w:r>
      <w:r w:rsidR="00341496">
        <w:rPr>
          <w:rFonts w:ascii="Times New Roman" w:hAnsi="Times New Roman" w:cs="Times New Roman"/>
          <w:sz w:val="24"/>
          <w:szCs w:val="24"/>
        </w:rPr>
        <w:t>,</w:t>
      </w:r>
      <w:r w:rsidRPr="00DC5B2A">
        <w:rPr>
          <w:rFonts w:ascii="Times New Roman" w:hAnsi="Times New Roman" w:cs="Times New Roman"/>
          <w:sz w:val="24"/>
          <w:szCs w:val="24"/>
        </w:rPr>
        <w:t xml:space="preserve"> предишния</w:t>
      </w:r>
      <w:r w:rsidR="00341496">
        <w:rPr>
          <w:rFonts w:ascii="Times New Roman" w:hAnsi="Times New Roman" w:cs="Times New Roman"/>
          <w:sz w:val="24"/>
          <w:szCs w:val="24"/>
        </w:rPr>
        <w:t>т</w:t>
      </w:r>
      <w:r w:rsidRPr="00DC5B2A">
        <w:rPr>
          <w:rFonts w:ascii="Times New Roman" w:hAnsi="Times New Roman" w:cs="Times New Roman"/>
          <w:sz w:val="24"/>
          <w:szCs w:val="24"/>
        </w:rPr>
        <w:t xml:space="preserve"> притежател на марката</w:t>
      </w:r>
      <w:r w:rsidR="00341496">
        <w:rPr>
          <w:rFonts w:ascii="Times New Roman" w:hAnsi="Times New Roman" w:cs="Times New Roman"/>
          <w:sz w:val="24"/>
          <w:szCs w:val="24"/>
        </w:rPr>
        <w:t>,</w:t>
      </w:r>
      <w:r w:rsidRPr="00DC5B2A">
        <w:rPr>
          <w:rFonts w:ascii="Times New Roman" w:hAnsi="Times New Roman" w:cs="Times New Roman"/>
          <w:sz w:val="24"/>
          <w:szCs w:val="24"/>
        </w:rPr>
        <w:t xml:space="preserve"> не ни</w:t>
      </w:r>
      <w:r w:rsidR="0021296F">
        <w:rPr>
          <w:rFonts w:ascii="Times New Roman" w:hAnsi="Times New Roman" w:cs="Times New Roman"/>
          <w:sz w:val="24"/>
          <w:szCs w:val="24"/>
        </w:rPr>
        <w:t xml:space="preserve"> е</w:t>
      </w:r>
      <w:r w:rsidRPr="00DC5B2A">
        <w:rPr>
          <w:rFonts w:ascii="Times New Roman" w:hAnsi="Times New Roman" w:cs="Times New Roman"/>
          <w:sz w:val="24"/>
          <w:szCs w:val="24"/>
        </w:rPr>
        <w:t xml:space="preserve"> уведомил за тази сделка</w:t>
      </w:r>
      <w:r w:rsidR="00341496">
        <w:rPr>
          <w:rFonts w:ascii="Times New Roman" w:hAnsi="Times New Roman" w:cs="Times New Roman"/>
          <w:sz w:val="24"/>
          <w:szCs w:val="24"/>
        </w:rPr>
        <w:t>,</w:t>
      </w:r>
      <w:r w:rsidRPr="00DC5B2A">
        <w:rPr>
          <w:rFonts w:ascii="Times New Roman" w:hAnsi="Times New Roman" w:cs="Times New Roman"/>
          <w:sz w:val="24"/>
          <w:szCs w:val="24"/>
        </w:rPr>
        <w:t xml:space="preserve"> щяхме да научим от публично достъпна информация за тази сделка </w:t>
      </w:r>
      <w:r w:rsidR="00341496">
        <w:rPr>
          <w:rFonts w:ascii="Times New Roman" w:hAnsi="Times New Roman" w:cs="Times New Roman"/>
          <w:sz w:val="24"/>
          <w:szCs w:val="24"/>
        </w:rPr>
        <w:t>и</w:t>
      </w:r>
      <w:r w:rsidRPr="00DC5B2A">
        <w:rPr>
          <w:rFonts w:ascii="Times New Roman" w:hAnsi="Times New Roman" w:cs="Times New Roman"/>
          <w:sz w:val="24"/>
          <w:szCs w:val="24"/>
        </w:rPr>
        <w:t xml:space="preserve"> щяхме да си предприем</w:t>
      </w:r>
      <w:r w:rsidR="00C51177">
        <w:rPr>
          <w:rFonts w:ascii="Times New Roman" w:hAnsi="Times New Roman" w:cs="Times New Roman"/>
          <w:sz w:val="24"/>
          <w:szCs w:val="24"/>
        </w:rPr>
        <w:t>ем</w:t>
      </w:r>
      <w:r w:rsidRPr="00DC5B2A">
        <w:rPr>
          <w:rFonts w:ascii="Times New Roman" w:hAnsi="Times New Roman" w:cs="Times New Roman"/>
          <w:sz w:val="24"/>
          <w:szCs w:val="24"/>
        </w:rPr>
        <w:t xml:space="preserve"> съответните </w:t>
      </w:r>
      <w:r w:rsidR="00C51177">
        <w:rPr>
          <w:rFonts w:ascii="Times New Roman" w:hAnsi="Times New Roman" w:cs="Times New Roman"/>
          <w:sz w:val="24"/>
          <w:szCs w:val="24"/>
        </w:rPr>
        <w:t xml:space="preserve">действия, </w:t>
      </w:r>
      <w:r w:rsidR="0021296F">
        <w:rPr>
          <w:rFonts w:ascii="Times New Roman" w:hAnsi="Times New Roman" w:cs="Times New Roman"/>
          <w:sz w:val="24"/>
          <w:szCs w:val="24"/>
        </w:rPr>
        <w:t xml:space="preserve">да </w:t>
      </w:r>
      <w:r w:rsidRPr="00DC5B2A">
        <w:rPr>
          <w:rFonts w:ascii="Times New Roman" w:hAnsi="Times New Roman" w:cs="Times New Roman"/>
          <w:sz w:val="24"/>
          <w:szCs w:val="24"/>
        </w:rPr>
        <w:t>съобразим своето поведение</w:t>
      </w:r>
      <w:r w:rsidR="00C51177">
        <w:rPr>
          <w:rFonts w:ascii="Times New Roman" w:hAnsi="Times New Roman" w:cs="Times New Roman"/>
          <w:sz w:val="24"/>
          <w:szCs w:val="24"/>
        </w:rPr>
        <w:t>.</w:t>
      </w:r>
    </w:p>
    <w:p w:rsidR="002C2FBF" w:rsidRDefault="00C51177" w:rsidP="00DC5B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Така или иначе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в края или средата на август получихме предупредително писмо от </w:t>
      </w:r>
      <w:r>
        <w:rPr>
          <w:rFonts w:ascii="Times New Roman" w:hAnsi="Times New Roman" w:cs="Times New Roman"/>
          <w:sz w:val="24"/>
          <w:szCs w:val="24"/>
        </w:rPr>
        <w:t>„З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ахарна изделия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C5B2A" w:rsidRPr="00DC5B2A">
        <w:rPr>
          <w:rFonts w:ascii="Times New Roman" w:hAnsi="Times New Roman" w:cs="Times New Roman"/>
          <w:sz w:val="24"/>
          <w:szCs w:val="24"/>
        </w:rPr>
        <w:t>Варна</w:t>
      </w:r>
      <w:r>
        <w:rPr>
          <w:rFonts w:ascii="Times New Roman" w:hAnsi="Times New Roman" w:cs="Times New Roman"/>
          <w:sz w:val="24"/>
          <w:szCs w:val="24"/>
        </w:rPr>
        <w:t>“, н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а което ние отговорихме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DC5B2A" w:rsidRPr="00DC5B2A">
        <w:rPr>
          <w:rFonts w:ascii="Times New Roman" w:hAnsi="Times New Roman" w:cs="Times New Roman"/>
          <w:sz w:val="24"/>
          <w:szCs w:val="24"/>
        </w:rPr>
        <w:t>забавно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няма да влизаме в спорове с тях и няма да произвеждаме въпросния продукт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от който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подчертавам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с</w:t>
      </w:r>
      <w:r w:rsidR="002C2FBF">
        <w:rPr>
          <w:rFonts w:ascii="Times New Roman" w:hAnsi="Times New Roman" w:cs="Times New Roman"/>
          <w:sz w:val="24"/>
          <w:szCs w:val="24"/>
        </w:rPr>
        <w:t>а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реализирани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са произведени две парт</w:t>
      </w:r>
      <w:r w:rsidR="002C2FBF">
        <w:rPr>
          <w:rFonts w:ascii="Times New Roman" w:hAnsi="Times New Roman" w:cs="Times New Roman"/>
          <w:sz w:val="24"/>
          <w:szCs w:val="24"/>
        </w:rPr>
        <w:t>ид</w:t>
      </w:r>
      <w:r w:rsidR="00DC5B2A" w:rsidRPr="00DC5B2A">
        <w:rPr>
          <w:rFonts w:ascii="Times New Roman" w:hAnsi="Times New Roman" w:cs="Times New Roman"/>
          <w:sz w:val="24"/>
          <w:szCs w:val="24"/>
        </w:rPr>
        <w:t>и на обща стойност около 12 500 лв</w:t>
      </w:r>
      <w:r w:rsidR="002C2FBF">
        <w:rPr>
          <w:rFonts w:ascii="Times New Roman" w:hAnsi="Times New Roman" w:cs="Times New Roman"/>
          <w:sz w:val="24"/>
          <w:szCs w:val="24"/>
        </w:rPr>
        <w:t>.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без ДДС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</w:t>
      </w:r>
      <w:r w:rsidR="00DC5B2A" w:rsidRPr="00DC5B2A">
        <w:rPr>
          <w:rFonts w:ascii="Times New Roman" w:hAnsi="Times New Roman" w:cs="Times New Roman"/>
          <w:sz w:val="24"/>
          <w:szCs w:val="24"/>
        </w:rPr>
        <w:lastRenderedPageBreak/>
        <w:t>подчертавам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само две пратили на стойност от 12 500 лв</w:t>
      </w:r>
      <w:r w:rsidR="0021296F">
        <w:rPr>
          <w:rFonts w:ascii="Times New Roman" w:hAnsi="Times New Roman" w:cs="Times New Roman"/>
          <w:sz w:val="24"/>
          <w:szCs w:val="24"/>
        </w:rPr>
        <w:t>.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като незабавн</w:t>
      </w:r>
      <w:r w:rsidR="002C2FBF">
        <w:rPr>
          <w:rFonts w:ascii="Times New Roman" w:hAnsi="Times New Roman" w:cs="Times New Roman"/>
          <w:sz w:val="24"/>
          <w:szCs w:val="24"/>
        </w:rPr>
        <w:t>о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</w:t>
      </w:r>
      <w:r w:rsidR="002C2FBF">
        <w:rPr>
          <w:rFonts w:ascii="Times New Roman" w:hAnsi="Times New Roman" w:cs="Times New Roman"/>
          <w:sz w:val="24"/>
          <w:szCs w:val="24"/>
        </w:rPr>
        <w:t xml:space="preserve">е </w:t>
      </w:r>
      <w:r w:rsidR="00DC5B2A" w:rsidRPr="00DC5B2A">
        <w:rPr>
          <w:rFonts w:ascii="Times New Roman" w:hAnsi="Times New Roman" w:cs="Times New Roman"/>
          <w:sz w:val="24"/>
          <w:szCs w:val="24"/>
        </w:rPr>
        <w:t>пр</w:t>
      </w:r>
      <w:r w:rsidR="002C2FBF">
        <w:rPr>
          <w:rFonts w:ascii="Times New Roman" w:hAnsi="Times New Roman" w:cs="Times New Roman"/>
          <w:sz w:val="24"/>
          <w:szCs w:val="24"/>
        </w:rPr>
        <w:t>еустанове</w:t>
      </w:r>
      <w:r w:rsidR="00DC5B2A" w:rsidRPr="00DC5B2A">
        <w:rPr>
          <w:rFonts w:ascii="Times New Roman" w:hAnsi="Times New Roman" w:cs="Times New Roman"/>
          <w:sz w:val="24"/>
          <w:szCs w:val="24"/>
        </w:rPr>
        <w:t>но използване</w:t>
      </w:r>
      <w:r w:rsidR="002C2FBF">
        <w:rPr>
          <w:rFonts w:ascii="Times New Roman" w:hAnsi="Times New Roman" w:cs="Times New Roman"/>
          <w:sz w:val="24"/>
          <w:szCs w:val="24"/>
        </w:rPr>
        <w:t>то.</w:t>
      </w:r>
    </w:p>
    <w:p w:rsidR="004E243C" w:rsidRDefault="002C2FBF" w:rsidP="00DC5B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C5B2A" w:rsidRPr="00DC5B2A">
        <w:rPr>
          <w:rFonts w:ascii="Times New Roman" w:hAnsi="Times New Roman" w:cs="Times New Roman"/>
          <w:sz w:val="24"/>
          <w:szCs w:val="24"/>
        </w:rPr>
        <w:t>ъпр</w:t>
      </w:r>
      <w:r>
        <w:rPr>
          <w:rFonts w:ascii="Times New Roman" w:hAnsi="Times New Roman" w:cs="Times New Roman"/>
          <w:sz w:val="24"/>
          <w:szCs w:val="24"/>
        </w:rPr>
        <w:t xml:space="preserve">еки </w:t>
      </w:r>
      <w:r w:rsidR="00DC5B2A" w:rsidRPr="00DC5B2A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A625C1">
        <w:rPr>
          <w:rFonts w:ascii="Times New Roman" w:hAnsi="Times New Roman" w:cs="Times New Roman"/>
          <w:sz w:val="24"/>
          <w:szCs w:val="24"/>
        </w:rPr>
        <w:t xml:space="preserve"> </w:t>
      </w:r>
      <w:r w:rsidR="00A625C1" w:rsidRPr="00A625C1">
        <w:rPr>
          <w:rFonts w:ascii="Times New Roman" w:hAnsi="Times New Roman" w:cs="Times New Roman"/>
          <w:sz w:val="24"/>
          <w:szCs w:val="24"/>
        </w:rPr>
        <w:t>считаме</w:t>
      </w:r>
      <w:r w:rsidR="00A625C1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че не е налице имитация в конкретен случай</w:t>
      </w:r>
      <w:r w:rsidR="00A625C1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тъй като мо</w:t>
      </w:r>
      <w:r w:rsidR="00A625C1">
        <w:rPr>
          <w:rFonts w:ascii="Times New Roman" w:hAnsi="Times New Roman" w:cs="Times New Roman"/>
          <w:sz w:val="24"/>
          <w:szCs w:val="24"/>
        </w:rPr>
        <w:t>я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т доверител е поставил на опаковките собствената си марка </w:t>
      </w:r>
      <w:r w:rsidR="00A625C1">
        <w:rPr>
          <w:rFonts w:ascii="Times New Roman" w:hAnsi="Times New Roman" w:cs="Times New Roman"/>
          <w:sz w:val="24"/>
          <w:szCs w:val="24"/>
        </w:rPr>
        <w:t>„</w:t>
      </w:r>
      <w:r w:rsidR="004636F1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A625C1" w:rsidRPr="00A625C1">
        <w:rPr>
          <w:rFonts w:ascii="Times New Roman" w:hAnsi="Times New Roman" w:cs="Times New Roman"/>
          <w:sz w:val="24"/>
          <w:szCs w:val="24"/>
        </w:rPr>
        <w:t>weet</w:t>
      </w:r>
      <w:proofErr w:type="spellEnd"/>
      <w:r w:rsidR="00A625C1" w:rsidRPr="00A62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5C1" w:rsidRPr="00A625C1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="00A625C1">
        <w:rPr>
          <w:rFonts w:ascii="Times New Roman" w:hAnsi="Times New Roman" w:cs="Times New Roman"/>
          <w:sz w:val="24"/>
          <w:szCs w:val="24"/>
        </w:rPr>
        <w:t>“,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посочил</w:t>
      </w:r>
      <w:r w:rsidR="00A625C1">
        <w:rPr>
          <w:rFonts w:ascii="Times New Roman" w:hAnsi="Times New Roman" w:cs="Times New Roman"/>
          <w:sz w:val="24"/>
          <w:szCs w:val="24"/>
        </w:rPr>
        <w:t xml:space="preserve"> е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ясно</w:t>
      </w:r>
      <w:r w:rsidR="00A625C1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че именно </w:t>
      </w:r>
      <w:r w:rsidR="00A625C1">
        <w:rPr>
          <w:rFonts w:ascii="Times New Roman" w:hAnsi="Times New Roman" w:cs="Times New Roman"/>
          <w:sz w:val="24"/>
          <w:szCs w:val="24"/>
        </w:rPr>
        <w:t>т</w:t>
      </w:r>
      <w:r w:rsidR="00A625C1" w:rsidRPr="00A625C1">
        <w:rPr>
          <w:rFonts w:ascii="Times New Roman" w:hAnsi="Times New Roman" w:cs="Times New Roman"/>
          <w:sz w:val="24"/>
          <w:szCs w:val="24"/>
        </w:rPr>
        <w:t>ой е производителя</w:t>
      </w:r>
      <w:r w:rsidR="00A625C1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което показва</w:t>
      </w:r>
      <w:r w:rsidR="00A625C1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че той е действ</w:t>
      </w:r>
      <w:r w:rsidR="00A625C1">
        <w:rPr>
          <w:rFonts w:ascii="Times New Roman" w:hAnsi="Times New Roman" w:cs="Times New Roman"/>
          <w:sz w:val="24"/>
          <w:szCs w:val="24"/>
        </w:rPr>
        <w:t xml:space="preserve">ал </w:t>
      </w:r>
      <w:r w:rsidR="004E243C">
        <w:rPr>
          <w:rFonts w:ascii="Times New Roman" w:hAnsi="Times New Roman" w:cs="Times New Roman"/>
          <w:sz w:val="24"/>
          <w:szCs w:val="24"/>
        </w:rPr>
        <w:t>със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съзнанието</w:t>
      </w:r>
      <w:r w:rsidR="004E243C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че </w:t>
      </w:r>
      <w:r w:rsidR="004E243C">
        <w:rPr>
          <w:rFonts w:ascii="Times New Roman" w:hAnsi="Times New Roman" w:cs="Times New Roman"/>
          <w:sz w:val="24"/>
          <w:szCs w:val="24"/>
        </w:rPr>
        <w:t xml:space="preserve">е </w:t>
      </w:r>
      <w:r w:rsidR="00A625C1" w:rsidRPr="00A625C1">
        <w:rPr>
          <w:rFonts w:ascii="Times New Roman" w:hAnsi="Times New Roman" w:cs="Times New Roman"/>
          <w:sz w:val="24"/>
          <w:szCs w:val="24"/>
        </w:rPr>
        <w:t>добросъвестен</w:t>
      </w:r>
      <w:r w:rsidR="004E243C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доколкото е по</w:t>
      </w:r>
      <w:r w:rsidR="004E243C">
        <w:rPr>
          <w:rFonts w:ascii="Times New Roman" w:hAnsi="Times New Roman" w:cs="Times New Roman"/>
          <w:sz w:val="24"/>
          <w:szCs w:val="24"/>
        </w:rPr>
        <w:t>с</w:t>
      </w:r>
      <w:r w:rsidR="00A625C1" w:rsidRPr="00A625C1">
        <w:rPr>
          <w:rFonts w:ascii="Times New Roman" w:hAnsi="Times New Roman" w:cs="Times New Roman"/>
          <w:sz w:val="24"/>
          <w:szCs w:val="24"/>
        </w:rPr>
        <w:t>ти</w:t>
      </w:r>
      <w:r w:rsidR="004E243C">
        <w:rPr>
          <w:rFonts w:ascii="Times New Roman" w:hAnsi="Times New Roman" w:cs="Times New Roman"/>
          <w:sz w:val="24"/>
          <w:szCs w:val="24"/>
        </w:rPr>
        <w:t>г</w:t>
      </w:r>
      <w:r w:rsidR="00A625C1" w:rsidRPr="00A625C1">
        <w:rPr>
          <w:rFonts w:ascii="Times New Roman" w:hAnsi="Times New Roman" w:cs="Times New Roman"/>
          <w:sz w:val="24"/>
          <w:szCs w:val="24"/>
        </w:rPr>
        <w:t>на</w:t>
      </w:r>
      <w:r w:rsidR="004E243C">
        <w:rPr>
          <w:rFonts w:ascii="Times New Roman" w:hAnsi="Times New Roman" w:cs="Times New Roman"/>
          <w:sz w:val="24"/>
          <w:szCs w:val="24"/>
        </w:rPr>
        <w:t>л договореност</w:t>
      </w:r>
      <w:r w:rsidR="00A625C1" w:rsidRPr="00A625C1">
        <w:rPr>
          <w:rFonts w:ascii="Times New Roman" w:hAnsi="Times New Roman" w:cs="Times New Roman"/>
          <w:sz w:val="24"/>
          <w:szCs w:val="24"/>
        </w:rPr>
        <w:t>и с предишния собственик на марката</w:t>
      </w:r>
      <w:r w:rsidR="004E243C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за който не е знаел </w:t>
      </w:r>
      <w:r w:rsidR="004E243C"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че междувременно я </w:t>
      </w:r>
      <w:r w:rsidR="004E243C">
        <w:rPr>
          <w:rFonts w:ascii="Times New Roman" w:hAnsi="Times New Roman" w:cs="Times New Roman"/>
          <w:sz w:val="24"/>
          <w:szCs w:val="24"/>
        </w:rPr>
        <w:t xml:space="preserve">е 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прехвърлил заедно с всичките си активи на </w:t>
      </w:r>
      <w:r w:rsidR="004E243C">
        <w:rPr>
          <w:rFonts w:ascii="Times New Roman" w:hAnsi="Times New Roman" w:cs="Times New Roman"/>
          <w:sz w:val="24"/>
          <w:szCs w:val="24"/>
        </w:rPr>
        <w:t>„З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ахарни изделия </w:t>
      </w:r>
      <w:r w:rsidR="004E243C">
        <w:rPr>
          <w:rFonts w:ascii="Times New Roman" w:hAnsi="Times New Roman" w:cs="Times New Roman"/>
          <w:sz w:val="24"/>
          <w:szCs w:val="24"/>
        </w:rPr>
        <w:t>– В</w:t>
      </w:r>
      <w:r w:rsidR="00A625C1" w:rsidRPr="00A625C1">
        <w:rPr>
          <w:rFonts w:ascii="Times New Roman" w:hAnsi="Times New Roman" w:cs="Times New Roman"/>
          <w:sz w:val="24"/>
          <w:szCs w:val="24"/>
        </w:rPr>
        <w:t>ар</w:t>
      </w:r>
      <w:r w:rsidR="004E243C">
        <w:rPr>
          <w:rFonts w:ascii="Times New Roman" w:hAnsi="Times New Roman" w:cs="Times New Roman"/>
          <w:sz w:val="24"/>
          <w:szCs w:val="24"/>
        </w:rPr>
        <w:t>н</w:t>
      </w:r>
      <w:r w:rsidR="00A625C1" w:rsidRPr="00A625C1">
        <w:rPr>
          <w:rFonts w:ascii="Times New Roman" w:hAnsi="Times New Roman" w:cs="Times New Roman"/>
          <w:sz w:val="24"/>
          <w:szCs w:val="24"/>
        </w:rPr>
        <w:t>а</w:t>
      </w:r>
      <w:r w:rsidR="004E243C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6B721E" w:rsidRDefault="004E243C" w:rsidP="00DC5B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кра</w:t>
      </w:r>
      <w:r>
        <w:rPr>
          <w:rFonts w:ascii="Times New Roman" w:hAnsi="Times New Roman" w:cs="Times New Roman"/>
          <w:sz w:val="24"/>
          <w:szCs w:val="24"/>
        </w:rPr>
        <w:t>йна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сметка ще сме в хипотезата</w:t>
      </w:r>
      <w:r>
        <w:rPr>
          <w:rFonts w:ascii="Times New Roman" w:hAnsi="Times New Roman" w:cs="Times New Roman"/>
          <w:sz w:val="24"/>
          <w:szCs w:val="24"/>
        </w:rPr>
        <w:t>, че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„З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ахарни изделия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A625C1" w:rsidRPr="00A625C1">
        <w:rPr>
          <w:rFonts w:ascii="Times New Roman" w:hAnsi="Times New Roman" w:cs="Times New Roman"/>
          <w:sz w:val="24"/>
          <w:szCs w:val="24"/>
        </w:rPr>
        <w:t>Варна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не са наложили репутацията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нито на тази марка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нито потребителите не свързват нейната известност именно с него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случая сме изправени в хипотезата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която най-добре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625C1" w:rsidRPr="00A625C1">
        <w:rPr>
          <w:rFonts w:ascii="Times New Roman" w:hAnsi="Times New Roman" w:cs="Times New Roman"/>
          <w:sz w:val="24"/>
          <w:szCs w:val="24"/>
        </w:rPr>
        <w:t>описана в народната поговорка</w:t>
      </w:r>
      <w:r>
        <w:rPr>
          <w:rFonts w:ascii="Times New Roman" w:hAnsi="Times New Roman" w:cs="Times New Roman"/>
          <w:sz w:val="24"/>
          <w:szCs w:val="24"/>
        </w:rPr>
        <w:t xml:space="preserve">: „С 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чужда пита </w:t>
      </w:r>
      <w:r>
        <w:rPr>
          <w:rFonts w:ascii="Times New Roman" w:hAnsi="Times New Roman" w:cs="Times New Roman"/>
          <w:sz w:val="24"/>
          <w:szCs w:val="24"/>
        </w:rPr>
        <w:t>помен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 прави</w:t>
      </w:r>
      <w:r>
        <w:rPr>
          <w:rFonts w:ascii="Times New Roman" w:hAnsi="Times New Roman" w:cs="Times New Roman"/>
          <w:sz w:val="24"/>
          <w:szCs w:val="24"/>
        </w:rPr>
        <w:t>“. Т</w:t>
      </w:r>
      <w:r w:rsidR="00A625C1" w:rsidRPr="00A625C1">
        <w:rPr>
          <w:rFonts w:ascii="Times New Roman" w:hAnsi="Times New Roman" w:cs="Times New Roman"/>
          <w:sz w:val="24"/>
          <w:szCs w:val="24"/>
        </w:rPr>
        <w:t xml:space="preserve">очно това </w:t>
      </w:r>
      <w:r w:rsidR="002C2FBF">
        <w:rPr>
          <w:rFonts w:ascii="Times New Roman" w:hAnsi="Times New Roman" w:cs="Times New Roman"/>
          <w:sz w:val="24"/>
          <w:szCs w:val="24"/>
        </w:rPr>
        <w:t>з</w:t>
      </w:r>
      <w:r w:rsidR="00DC5B2A" w:rsidRPr="00DC5B2A">
        <w:rPr>
          <w:rFonts w:ascii="Times New Roman" w:hAnsi="Times New Roman" w:cs="Times New Roman"/>
          <w:sz w:val="24"/>
          <w:szCs w:val="24"/>
        </w:rPr>
        <w:t>а съжаление</w:t>
      </w:r>
      <w:r w:rsidR="002C2FBF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в момента прави молителя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той придобива едни активи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които са били използвани през годините</w:t>
      </w:r>
      <w:r w:rsidR="00E86FE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придобили са някаква известност и той сега един чисто </w:t>
      </w:r>
      <w:r w:rsidR="00E86FEE">
        <w:rPr>
          <w:rFonts w:ascii="Times New Roman" w:hAnsi="Times New Roman" w:cs="Times New Roman"/>
          <w:sz w:val="24"/>
          <w:szCs w:val="24"/>
        </w:rPr>
        <w:t>м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арков спор и то </w:t>
      </w:r>
      <w:r w:rsidR="00F0108B">
        <w:rPr>
          <w:rFonts w:ascii="Times New Roman" w:hAnsi="Times New Roman" w:cs="Times New Roman"/>
          <w:sz w:val="24"/>
          <w:szCs w:val="24"/>
        </w:rPr>
        <w:t>какъв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</w:t>
      </w:r>
      <w:r w:rsidR="00E86FEE">
        <w:rPr>
          <w:rFonts w:ascii="Times New Roman" w:hAnsi="Times New Roman" w:cs="Times New Roman"/>
          <w:sz w:val="24"/>
          <w:szCs w:val="24"/>
        </w:rPr>
        <w:t>м</w:t>
      </w:r>
      <w:r w:rsidR="00DC5B2A" w:rsidRPr="00DC5B2A">
        <w:rPr>
          <w:rFonts w:ascii="Times New Roman" w:hAnsi="Times New Roman" w:cs="Times New Roman"/>
          <w:sz w:val="24"/>
          <w:szCs w:val="24"/>
        </w:rPr>
        <w:t>арков спор</w:t>
      </w:r>
      <w:r w:rsidR="00E86FE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защото е крайно незначителен мащабът</w:t>
      </w:r>
      <w:r w:rsidR="006B721E">
        <w:rPr>
          <w:rFonts w:ascii="Times New Roman" w:hAnsi="Times New Roman" w:cs="Times New Roman"/>
          <w:sz w:val="24"/>
          <w:szCs w:val="24"/>
        </w:rPr>
        <w:t>, н</w:t>
      </w:r>
      <w:r w:rsidR="00DC5B2A" w:rsidRPr="00DC5B2A">
        <w:rPr>
          <w:rFonts w:ascii="Times New Roman" w:hAnsi="Times New Roman" w:cs="Times New Roman"/>
          <w:sz w:val="24"/>
          <w:szCs w:val="24"/>
        </w:rPr>
        <w:t>али се</w:t>
      </w:r>
      <w:r w:rsidR="006B721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представя като конкурентен спор</w:t>
      </w:r>
      <w:r w:rsidR="006B721E">
        <w:rPr>
          <w:rFonts w:ascii="Times New Roman" w:hAnsi="Times New Roman" w:cs="Times New Roman"/>
          <w:sz w:val="24"/>
          <w:szCs w:val="24"/>
        </w:rPr>
        <w:t>. Да, те казват и държа да подчертая,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в самото искане няма нито дума по въпроса за това</w:t>
      </w:r>
      <w:r w:rsidR="006B721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именно молителя</w:t>
      </w:r>
      <w:r w:rsidR="006B721E">
        <w:rPr>
          <w:rFonts w:ascii="Times New Roman" w:hAnsi="Times New Roman" w:cs="Times New Roman"/>
          <w:sz w:val="24"/>
          <w:szCs w:val="24"/>
        </w:rPr>
        <w:t>т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е наложил този продукт на пазар и че потребителите го свързват с него</w:t>
      </w:r>
      <w:r w:rsidR="006B721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няма нито дума</w:t>
      </w:r>
      <w:r w:rsidR="006B721E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</w:t>
      </w:r>
      <w:r w:rsidR="006B721E">
        <w:rPr>
          <w:rFonts w:ascii="Times New Roman" w:hAnsi="Times New Roman" w:cs="Times New Roman"/>
          <w:sz w:val="24"/>
          <w:szCs w:val="24"/>
        </w:rPr>
        <w:t>нито доказателство в тая посока.</w:t>
      </w:r>
    </w:p>
    <w:p w:rsidR="007D38AB" w:rsidRDefault="006B721E" w:rsidP="006B7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пълнително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м</w:t>
      </w:r>
      <w:r w:rsidR="007D38AB">
        <w:rPr>
          <w:rFonts w:ascii="Times New Roman" w:hAnsi="Times New Roman" w:cs="Times New Roman"/>
          <w:sz w:val="24"/>
          <w:szCs w:val="24"/>
        </w:rPr>
        <w:t xml:space="preserve">у е </w:t>
      </w:r>
      <w:r w:rsidR="00DC5B2A" w:rsidRPr="00DC5B2A">
        <w:rPr>
          <w:rFonts w:ascii="Times New Roman" w:hAnsi="Times New Roman" w:cs="Times New Roman"/>
          <w:sz w:val="24"/>
          <w:szCs w:val="24"/>
        </w:rPr>
        <w:t>изискал</w:t>
      </w:r>
      <w:r w:rsidR="007D38AB">
        <w:rPr>
          <w:rFonts w:ascii="Times New Roman" w:hAnsi="Times New Roman" w:cs="Times New Roman"/>
          <w:sz w:val="24"/>
          <w:szCs w:val="24"/>
        </w:rPr>
        <w:t>а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някакви доказателства</w:t>
      </w:r>
      <w:r w:rsidR="007D38AB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но те са от миналата година</w:t>
      </w:r>
      <w:r w:rsidR="007D38AB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тоест той няма как да докаже</w:t>
      </w:r>
      <w:r w:rsidR="007D38AB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че е създал някаква репутация на един продукт</w:t>
      </w:r>
      <w:r w:rsidR="007D38AB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който</w:t>
      </w:r>
      <w:r w:rsidR="007D38AB">
        <w:rPr>
          <w:rFonts w:ascii="Times New Roman" w:hAnsi="Times New Roman" w:cs="Times New Roman"/>
          <w:sz w:val="24"/>
          <w:szCs w:val="24"/>
        </w:rPr>
        <w:t>, п</w:t>
      </w:r>
      <w:r w:rsidR="00DC5B2A" w:rsidRPr="00DC5B2A">
        <w:rPr>
          <w:rFonts w:ascii="Times New Roman" w:hAnsi="Times New Roman" w:cs="Times New Roman"/>
          <w:sz w:val="24"/>
          <w:szCs w:val="24"/>
        </w:rPr>
        <w:t>ак казвам</w:t>
      </w:r>
      <w:r w:rsidR="007D38AB"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сме произвели само две парти</w:t>
      </w:r>
      <w:r w:rsidR="00F0108B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 w:rsidR="00DC5B2A" w:rsidRPr="00DC5B2A">
        <w:rPr>
          <w:rFonts w:ascii="Times New Roman" w:hAnsi="Times New Roman" w:cs="Times New Roman"/>
          <w:sz w:val="24"/>
          <w:szCs w:val="24"/>
        </w:rPr>
        <w:t>и и сме пр</w:t>
      </w:r>
      <w:r w:rsidR="007D38AB">
        <w:rPr>
          <w:rFonts w:ascii="Times New Roman" w:hAnsi="Times New Roman" w:cs="Times New Roman"/>
          <w:sz w:val="24"/>
          <w:szCs w:val="24"/>
        </w:rPr>
        <w:t>еу</w:t>
      </w:r>
      <w:r w:rsidR="00DC5B2A" w:rsidRPr="00DC5B2A">
        <w:rPr>
          <w:rFonts w:ascii="Times New Roman" w:hAnsi="Times New Roman" w:cs="Times New Roman"/>
          <w:sz w:val="24"/>
          <w:szCs w:val="24"/>
        </w:rPr>
        <w:t>ст</w:t>
      </w:r>
      <w:r w:rsidR="007D38AB">
        <w:rPr>
          <w:rFonts w:ascii="Times New Roman" w:hAnsi="Times New Roman" w:cs="Times New Roman"/>
          <w:sz w:val="24"/>
          <w:szCs w:val="24"/>
        </w:rPr>
        <w:t>а</w:t>
      </w:r>
      <w:r w:rsidR="00DC5B2A" w:rsidRPr="00DC5B2A">
        <w:rPr>
          <w:rFonts w:ascii="Times New Roman" w:hAnsi="Times New Roman" w:cs="Times New Roman"/>
          <w:sz w:val="24"/>
          <w:szCs w:val="24"/>
        </w:rPr>
        <w:t>новили тяхното производство</w:t>
      </w:r>
      <w:r w:rsidR="007D38AB">
        <w:rPr>
          <w:rFonts w:ascii="Times New Roman" w:hAnsi="Times New Roman" w:cs="Times New Roman"/>
          <w:sz w:val="24"/>
          <w:szCs w:val="24"/>
        </w:rPr>
        <w:t>.</w:t>
      </w:r>
    </w:p>
    <w:p w:rsidR="004636F1" w:rsidRDefault="00DC5B2A" w:rsidP="006B7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B2A">
        <w:rPr>
          <w:rFonts w:ascii="Times New Roman" w:hAnsi="Times New Roman" w:cs="Times New Roman"/>
          <w:sz w:val="24"/>
          <w:szCs w:val="24"/>
        </w:rPr>
        <w:t>Пак казвам</w:t>
      </w:r>
      <w:r w:rsidR="007D38AB">
        <w:rPr>
          <w:rFonts w:ascii="Times New Roman" w:hAnsi="Times New Roman" w:cs="Times New Roman"/>
          <w:sz w:val="24"/>
          <w:szCs w:val="24"/>
        </w:rPr>
        <w:t xml:space="preserve">, </w:t>
      </w:r>
      <w:r w:rsidRPr="00DC5B2A">
        <w:rPr>
          <w:rFonts w:ascii="Times New Roman" w:hAnsi="Times New Roman" w:cs="Times New Roman"/>
          <w:sz w:val="24"/>
          <w:szCs w:val="24"/>
        </w:rPr>
        <w:t xml:space="preserve">въпреки това ние </w:t>
      </w:r>
      <w:r w:rsidR="007D38AB">
        <w:rPr>
          <w:rFonts w:ascii="Times New Roman" w:hAnsi="Times New Roman" w:cs="Times New Roman"/>
          <w:sz w:val="24"/>
          <w:szCs w:val="24"/>
        </w:rPr>
        <w:t xml:space="preserve">не </w:t>
      </w:r>
      <w:r w:rsidRPr="00DC5B2A">
        <w:rPr>
          <w:rFonts w:ascii="Times New Roman" w:hAnsi="Times New Roman" w:cs="Times New Roman"/>
          <w:sz w:val="24"/>
          <w:szCs w:val="24"/>
        </w:rPr>
        <w:t>считаме</w:t>
      </w:r>
      <w:r w:rsidR="007D38AB">
        <w:rPr>
          <w:rFonts w:ascii="Times New Roman" w:hAnsi="Times New Roman" w:cs="Times New Roman"/>
          <w:sz w:val="24"/>
          <w:szCs w:val="24"/>
        </w:rPr>
        <w:t>,</w:t>
      </w:r>
      <w:r w:rsidRPr="00DC5B2A">
        <w:rPr>
          <w:rFonts w:ascii="Times New Roman" w:hAnsi="Times New Roman" w:cs="Times New Roman"/>
          <w:sz w:val="24"/>
          <w:szCs w:val="24"/>
        </w:rPr>
        <w:t xml:space="preserve"> че има имитация</w:t>
      </w:r>
      <w:r w:rsidR="007D38AB">
        <w:rPr>
          <w:rFonts w:ascii="Times New Roman" w:hAnsi="Times New Roman" w:cs="Times New Roman"/>
          <w:sz w:val="24"/>
          <w:szCs w:val="24"/>
        </w:rPr>
        <w:t>,</w:t>
      </w:r>
      <w:r w:rsidRPr="00DC5B2A">
        <w:rPr>
          <w:rFonts w:ascii="Times New Roman" w:hAnsi="Times New Roman" w:cs="Times New Roman"/>
          <w:sz w:val="24"/>
          <w:szCs w:val="24"/>
        </w:rPr>
        <w:t xml:space="preserve"> има различн</w:t>
      </w:r>
      <w:r w:rsidR="007D38AB">
        <w:rPr>
          <w:rFonts w:ascii="Times New Roman" w:hAnsi="Times New Roman" w:cs="Times New Roman"/>
          <w:sz w:val="24"/>
          <w:szCs w:val="24"/>
        </w:rPr>
        <w:t>и</w:t>
      </w:r>
      <w:r w:rsidRPr="00DC5B2A">
        <w:rPr>
          <w:rFonts w:ascii="Times New Roman" w:hAnsi="Times New Roman" w:cs="Times New Roman"/>
          <w:sz w:val="24"/>
          <w:szCs w:val="24"/>
        </w:rPr>
        <w:t xml:space="preserve"> разлики </w:t>
      </w:r>
      <w:r w:rsidR="004636F1">
        <w:rPr>
          <w:rFonts w:ascii="Times New Roman" w:hAnsi="Times New Roman" w:cs="Times New Roman"/>
          <w:sz w:val="24"/>
          <w:szCs w:val="24"/>
        </w:rPr>
        <w:t>във</w:t>
      </w:r>
      <w:r w:rsidRPr="00DC5B2A">
        <w:rPr>
          <w:rFonts w:ascii="Times New Roman" w:hAnsi="Times New Roman" w:cs="Times New Roman"/>
          <w:sz w:val="24"/>
          <w:szCs w:val="24"/>
        </w:rPr>
        <w:t xml:space="preserve"> външния вид</w:t>
      </w:r>
      <w:r w:rsidR="004636F1">
        <w:rPr>
          <w:rFonts w:ascii="Times New Roman" w:hAnsi="Times New Roman" w:cs="Times New Roman"/>
          <w:sz w:val="24"/>
          <w:szCs w:val="24"/>
        </w:rPr>
        <w:t>,</w:t>
      </w:r>
      <w:r w:rsidRPr="00DC5B2A">
        <w:rPr>
          <w:rFonts w:ascii="Times New Roman" w:hAnsi="Times New Roman" w:cs="Times New Roman"/>
          <w:sz w:val="24"/>
          <w:szCs w:val="24"/>
        </w:rPr>
        <w:t xml:space="preserve"> в различен грамаж и най-вече сме поставили нашата марка </w:t>
      </w:r>
      <w:r w:rsidR="004636F1">
        <w:rPr>
          <w:rFonts w:ascii="Times New Roman" w:hAnsi="Times New Roman" w:cs="Times New Roman"/>
          <w:sz w:val="24"/>
          <w:szCs w:val="24"/>
        </w:rPr>
        <w:t>„</w:t>
      </w:r>
      <w:r w:rsidR="004636F1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4636F1" w:rsidRPr="00A625C1">
        <w:rPr>
          <w:rFonts w:ascii="Times New Roman" w:hAnsi="Times New Roman" w:cs="Times New Roman"/>
          <w:sz w:val="24"/>
          <w:szCs w:val="24"/>
        </w:rPr>
        <w:t>weet</w:t>
      </w:r>
      <w:proofErr w:type="spellEnd"/>
      <w:r w:rsidR="004636F1" w:rsidRPr="00A62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36F1" w:rsidRPr="00A625C1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="004636F1">
        <w:rPr>
          <w:rFonts w:ascii="Times New Roman" w:hAnsi="Times New Roman" w:cs="Times New Roman"/>
          <w:sz w:val="24"/>
          <w:szCs w:val="24"/>
        </w:rPr>
        <w:t>“,</w:t>
      </w:r>
      <w:r w:rsidR="004636F1" w:rsidRPr="00A625C1">
        <w:rPr>
          <w:rFonts w:ascii="Times New Roman" w:hAnsi="Times New Roman" w:cs="Times New Roman"/>
          <w:sz w:val="24"/>
          <w:szCs w:val="24"/>
        </w:rPr>
        <w:t xml:space="preserve"> </w:t>
      </w:r>
      <w:r w:rsidRPr="00DC5B2A">
        <w:rPr>
          <w:rFonts w:ascii="Times New Roman" w:hAnsi="Times New Roman" w:cs="Times New Roman"/>
          <w:sz w:val="24"/>
          <w:szCs w:val="24"/>
        </w:rPr>
        <w:t xml:space="preserve"> което ясно обозначава </w:t>
      </w:r>
      <w:r w:rsidR="004636F1">
        <w:rPr>
          <w:rFonts w:ascii="Times New Roman" w:hAnsi="Times New Roman" w:cs="Times New Roman"/>
          <w:sz w:val="24"/>
          <w:szCs w:val="24"/>
        </w:rPr>
        <w:t>к</w:t>
      </w:r>
      <w:r w:rsidRPr="00DC5B2A">
        <w:rPr>
          <w:rFonts w:ascii="Times New Roman" w:hAnsi="Times New Roman" w:cs="Times New Roman"/>
          <w:sz w:val="24"/>
          <w:szCs w:val="24"/>
        </w:rPr>
        <w:t>ой е предложител</w:t>
      </w:r>
      <w:r w:rsidR="004636F1">
        <w:rPr>
          <w:rFonts w:ascii="Times New Roman" w:hAnsi="Times New Roman" w:cs="Times New Roman"/>
          <w:sz w:val="24"/>
          <w:szCs w:val="24"/>
        </w:rPr>
        <w:t>я</w:t>
      </w:r>
      <w:r w:rsidRPr="00DC5B2A">
        <w:rPr>
          <w:rFonts w:ascii="Times New Roman" w:hAnsi="Times New Roman" w:cs="Times New Roman"/>
          <w:sz w:val="24"/>
          <w:szCs w:val="24"/>
        </w:rPr>
        <w:t xml:space="preserve"> на конкретния продукт</w:t>
      </w:r>
      <w:r w:rsidR="004636F1">
        <w:rPr>
          <w:rFonts w:ascii="Times New Roman" w:hAnsi="Times New Roman" w:cs="Times New Roman"/>
          <w:sz w:val="24"/>
          <w:szCs w:val="24"/>
        </w:rPr>
        <w:t>.</w:t>
      </w:r>
    </w:p>
    <w:p w:rsidR="00DC5B2A" w:rsidRDefault="004636F1" w:rsidP="006B7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тази връзка ви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с което 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оставите без уважение искането от </w:t>
      </w:r>
      <w:r>
        <w:rPr>
          <w:rFonts w:ascii="Times New Roman" w:hAnsi="Times New Roman" w:cs="Times New Roman"/>
          <w:sz w:val="24"/>
          <w:szCs w:val="24"/>
        </w:rPr>
        <w:t>„ЗИВ“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ЕООД и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ѝ присъ</w:t>
      </w:r>
      <w:r>
        <w:rPr>
          <w:rFonts w:ascii="Times New Roman" w:hAnsi="Times New Roman" w:cs="Times New Roman"/>
          <w:sz w:val="24"/>
          <w:szCs w:val="24"/>
        </w:rPr>
        <w:t>ди</w:t>
      </w:r>
      <w:r w:rsidR="00DC5B2A" w:rsidRPr="00DC5B2A">
        <w:rPr>
          <w:rFonts w:ascii="Times New Roman" w:hAnsi="Times New Roman" w:cs="Times New Roman"/>
          <w:sz w:val="24"/>
          <w:szCs w:val="24"/>
        </w:rPr>
        <w:t>те разноски в размер на 3 000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за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представям списък с доказателства за тяхното договаряне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DC5B2A" w:rsidRPr="00DC5B2A">
        <w:rPr>
          <w:rFonts w:ascii="Times New Roman" w:hAnsi="Times New Roman" w:cs="Times New Roman"/>
          <w:sz w:val="24"/>
          <w:szCs w:val="24"/>
        </w:rPr>
        <w:t xml:space="preserve"> получаване.</w:t>
      </w:r>
    </w:p>
    <w:p w:rsidR="00DC5B2A" w:rsidRDefault="00DC5B2A" w:rsidP="00DC5B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DC5B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6F1" w:rsidRDefault="004636F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984" w:rsidRDefault="00103984" w:rsidP="00324B6B">
      <w:pPr>
        <w:spacing w:after="0" w:line="240" w:lineRule="auto"/>
      </w:pPr>
      <w:r>
        <w:separator/>
      </w:r>
    </w:p>
  </w:endnote>
  <w:endnote w:type="continuationSeparator" w:id="0">
    <w:p w:rsidR="00103984" w:rsidRDefault="0010398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8339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2FBF" w:rsidRDefault="002C2F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08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984" w:rsidRDefault="00103984" w:rsidP="00324B6B">
      <w:pPr>
        <w:spacing w:after="0" w:line="240" w:lineRule="auto"/>
      </w:pPr>
      <w:r>
        <w:separator/>
      </w:r>
    </w:p>
  </w:footnote>
  <w:footnote w:type="continuationSeparator" w:id="0">
    <w:p w:rsidR="00103984" w:rsidRDefault="0010398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3984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96F"/>
    <w:rsid w:val="00212CB3"/>
    <w:rsid w:val="00215E5D"/>
    <w:rsid w:val="00232A56"/>
    <w:rsid w:val="00254552"/>
    <w:rsid w:val="00261404"/>
    <w:rsid w:val="00267210"/>
    <w:rsid w:val="00282956"/>
    <w:rsid w:val="002B06A9"/>
    <w:rsid w:val="002B53EA"/>
    <w:rsid w:val="002B6177"/>
    <w:rsid w:val="002B6C88"/>
    <w:rsid w:val="002C2FBF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1496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636F1"/>
    <w:rsid w:val="00481985"/>
    <w:rsid w:val="00493A1A"/>
    <w:rsid w:val="00497C74"/>
    <w:rsid w:val="004A54FC"/>
    <w:rsid w:val="004A66D0"/>
    <w:rsid w:val="004D424E"/>
    <w:rsid w:val="004E243C"/>
    <w:rsid w:val="004E3869"/>
    <w:rsid w:val="004E50E5"/>
    <w:rsid w:val="004F05C7"/>
    <w:rsid w:val="005117B5"/>
    <w:rsid w:val="0052588C"/>
    <w:rsid w:val="00531030"/>
    <w:rsid w:val="005328E7"/>
    <w:rsid w:val="00535244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108A"/>
    <w:rsid w:val="00672DDE"/>
    <w:rsid w:val="00681AA3"/>
    <w:rsid w:val="00682D1A"/>
    <w:rsid w:val="006A5BCE"/>
    <w:rsid w:val="006B0D2E"/>
    <w:rsid w:val="006B2B95"/>
    <w:rsid w:val="006B721E"/>
    <w:rsid w:val="006D6CB6"/>
    <w:rsid w:val="006F5269"/>
    <w:rsid w:val="00700C40"/>
    <w:rsid w:val="00704E16"/>
    <w:rsid w:val="00705E9F"/>
    <w:rsid w:val="00721079"/>
    <w:rsid w:val="00724B6A"/>
    <w:rsid w:val="007304F6"/>
    <w:rsid w:val="00753CB0"/>
    <w:rsid w:val="007658B5"/>
    <w:rsid w:val="00771301"/>
    <w:rsid w:val="0077251C"/>
    <w:rsid w:val="00775B41"/>
    <w:rsid w:val="00776724"/>
    <w:rsid w:val="007906D7"/>
    <w:rsid w:val="007930FD"/>
    <w:rsid w:val="007A68DE"/>
    <w:rsid w:val="007B5D5E"/>
    <w:rsid w:val="007B73EE"/>
    <w:rsid w:val="007B786B"/>
    <w:rsid w:val="007D38A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A5EB2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625C1"/>
    <w:rsid w:val="00A73B43"/>
    <w:rsid w:val="00A87279"/>
    <w:rsid w:val="00AA44DF"/>
    <w:rsid w:val="00AA6DB8"/>
    <w:rsid w:val="00AB63B2"/>
    <w:rsid w:val="00AC28ED"/>
    <w:rsid w:val="00AD4D72"/>
    <w:rsid w:val="00B13D35"/>
    <w:rsid w:val="00B158B2"/>
    <w:rsid w:val="00B54859"/>
    <w:rsid w:val="00B83280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1177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5B2A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86FEE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108B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9A1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1021</Words>
  <Characters>5824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2023-10-13T11:20:00Z</dcterms:created>
  <dcterms:modified xsi:type="dcterms:W3CDTF">2023-10-13T11:20:00Z</dcterms:modified>
</cp:coreProperties>
</file>